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16" w:rsidRPr="00496D48" w:rsidRDefault="00496D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96D48">
        <w:rPr>
          <w:rFonts w:ascii="Times New Roman" w:hAnsi="Times New Roman" w:cs="Times New Roman"/>
          <w:sz w:val="28"/>
          <w:szCs w:val="28"/>
        </w:rPr>
        <w:t>В МБУ ДО "</w:t>
      </w:r>
      <w:proofErr w:type="spellStart"/>
      <w:r w:rsidRPr="00496D48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496D48">
        <w:rPr>
          <w:rFonts w:ascii="Times New Roman" w:hAnsi="Times New Roman" w:cs="Times New Roman"/>
          <w:sz w:val="28"/>
          <w:szCs w:val="28"/>
        </w:rPr>
        <w:t xml:space="preserve"> ЦДО" отсутствует международная аккредитация.</w:t>
      </w:r>
      <w:bookmarkEnd w:id="0"/>
    </w:p>
    <w:sectPr w:rsidR="00D87D16" w:rsidRPr="0049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8D"/>
    <w:rsid w:val="00496D48"/>
    <w:rsid w:val="00970B8D"/>
    <w:rsid w:val="00D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2014"/>
  <w15:chartTrackingRefBased/>
  <w15:docId w15:val="{C25542DD-8AB5-4124-ADB7-6D352460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diakov.net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2021-04-15T12:47:00Z</dcterms:created>
  <dcterms:modified xsi:type="dcterms:W3CDTF">2021-04-15T12:48:00Z</dcterms:modified>
</cp:coreProperties>
</file>